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05612D" w14:textId="77777777" w:rsidR="00B138C9" w:rsidRDefault="00B138C9" w:rsidP="00201517">
      <w:pPr>
        <w:pStyle w:val="m-1588492635937407913s2"/>
        <w:shd w:val="clear" w:color="auto" w:fill="FFFFFF"/>
        <w:spacing w:before="0" w:beforeAutospacing="0" w:after="0" w:afterAutospacing="0" w:line="324" w:lineRule="atLeast"/>
        <w:rPr>
          <w:rFonts w:ascii="-webkit-standard" w:hAnsi="-webkit-standard"/>
          <w:color w:val="222222"/>
          <w:sz w:val="27"/>
          <w:szCs w:val="27"/>
        </w:rPr>
      </w:pPr>
      <w:bookmarkStart w:id="0" w:name="_GoBack"/>
      <w:bookmarkEnd w:id="0"/>
      <w:r>
        <w:rPr>
          <w:rFonts w:ascii="-webkit-standard" w:hAnsi="-webkit-standard"/>
          <w:color w:val="222222"/>
          <w:sz w:val="27"/>
          <w:szCs w:val="27"/>
        </w:rPr>
        <w:t>Short Description:</w:t>
      </w:r>
    </w:p>
    <w:p w14:paraId="1F566AD9" w14:textId="77777777" w:rsidR="00201517" w:rsidRDefault="00201517" w:rsidP="00201517">
      <w:pPr>
        <w:pStyle w:val="m-1588492635937407913s2"/>
        <w:shd w:val="clear" w:color="auto" w:fill="FFFFFF"/>
        <w:spacing w:before="0" w:beforeAutospacing="0" w:after="0" w:afterAutospacing="0" w:line="324" w:lineRule="atLeast"/>
        <w:rPr>
          <w:rFonts w:ascii="-webkit-standard" w:hAnsi="-webkit-standard"/>
          <w:b/>
          <w:color w:val="222222"/>
          <w:sz w:val="27"/>
          <w:szCs w:val="27"/>
        </w:rPr>
      </w:pPr>
      <w:bookmarkStart w:id="1" w:name="m_-1588492635937407913__GoBack"/>
      <w:bookmarkEnd w:id="1"/>
    </w:p>
    <w:p w14:paraId="406DD988" w14:textId="000372C4" w:rsidR="00B138C9" w:rsidRPr="00355390" w:rsidRDefault="00B138C9" w:rsidP="00201517">
      <w:pPr>
        <w:pStyle w:val="m-1588492635937407913s2"/>
        <w:shd w:val="clear" w:color="auto" w:fill="FFFFFF"/>
        <w:spacing w:before="0" w:beforeAutospacing="0" w:after="0" w:afterAutospacing="0" w:line="324" w:lineRule="atLeast"/>
        <w:rPr>
          <w:rFonts w:ascii="-webkit-standard" w:hAnsi="-webkit-standard"/>
          <w:b/>
          <w:color w:val="222222"/>
          <w:sz w:val="27"/>
          <w:szCs w:val="27"/>
        </w:rPr>
      </w:pPr>
      <w:r w:rsidRPr="00355390">
        <w:rPr>
          <w:rFonts w:ascii="-webkit-standard" w:hAnsi="-webkit-standard"/>
          <w:b/>
          <w:color w:val="222222"/>
          <w:sz w:val="27"/>
          <w:szCs w:val="27"/>
        </w:rPr>
        <w:t>What is the problem that your company addresses and how does your product solve this problem?</w:t>
      </w:r>
    </w:p>
    <w:p w14:paraId="513F1C9C" w14:textId="77777777" w:rsidR="00B138C9" w:rsidRDefault="00B138C9" w:rsidP="00B138C9">
      <w:pPr>
        <w:pStyle w:val="m-1588492635937407913s2"/>
        <w:shd w:val="clear" w:color="auto" w:fill="FFFFFF"/>
        <w:spacing w:before="0" w:beforeAutospacing="0" w:after="0" w:afterAutospacing="0" w:line="324" w:lineRule="atLeast"/>
        <w:ind w:firstLine="270"/>
        <w:rPr>
          <w:rFonts w:ascii="-webkit-standard" w:hAnsi="-webkit-standard"/>
          <w:color w:val="222222"/>
          <w:sz w:val="27"/>
          <w:szCs w:val="27"/>
        </w:rPr>
      </w:pPr>
    </w:p>
    <w:p w14:paraId="7D395D37" w14:textId="547A6987" w:rsidR="00B138C9" w:rsidRDefault="001219B2" w:rsidP="007F6DCB">
      <w:pPr>
        <w:pStyle w:val="m-1588492635937407913s2"/>
        <w:shd w:val="clear" w:color="auto" w:fill="FFFFFF"/>
        <w:spacing w:before="0" w:beforeAutospacing="0" w:after="0" w:afterAutospacing="0" w:line="324" w:lineRule="atLeast"/>
        <w:rPr>
          <w:rFonts w:ascii="-webkit-standard" w:hAnsi="-webkit-standard"/>
          <w:color w:val="222222"/>
          <w:sz w:val="27"/>
          <w:szCs w:val="27"/>
        </w:rPr>
      </w:pPr>
      <w:r>
        <w:rPr>
          <w:rFonts w:ascii="-webkit-standard" w:hAnsi="-webkit-standard"/>
          <w:color w:val="222222"/>
          <w:sz w:val="27"/>
          <w:szCs w:val="27"/>
        </w:rPr>
        <w:t>R</w:t>
      </w:r>
      <w:r w:rsidR="004F1EF3">
        <w:rPr>
          <w:rFonts w:ascii="-webkit-standard" w:hAnsi="-webkit-standard"/>
          <w:color w:val="222222"/>
          <w:sz w:val="27"/>
          <w:szCs w:val="27"/>
        </w:rPr>
        <w:t>eal time</w:t>
      </w:r>
      <w:r>
        <w:rPr>
          <w:rFonts w:ascii="-webkit-standard" w:hAnsi="-webkit-standard"/>
          <w:color w:val="222222"/>
          <w:sz w:val="27"/>
          <w:szCs w:val="27"/>
        </w:rPr>
        <w:t>, high quality</w:t>
      </w:r>
      <w:r w:rsidR="004F1EF3">
        <w:rPr>
          <w:rFonts w:ascii="-webkit-standard" w:hAnsi="-webkit-standard"/>
          <w:color w:val="222222"/>
          <w:sz w:val="27"/>
          <w:szCs w:val="27"/>
        </w:rPr>
        <w:t xml:space="preserve"> </w:t>
      </w:r>
      <w:r>
        <w:rPr>
          <w:rFonts w:ascii="-webkit-standard" w:hAnsi="-webkit-standard"/>
          <w:color w:val="222222"/>
          <w:sz w:val="27"/>
          <w:szCs w:val="27"/>
        </w:rPr>
        <w:t>readouts of brain states</w:t>
      </w:r>
      <w:r w:rsidR="004F1EF3">
        <w:rPr>
          <w:rFonts w:ascii="-webkit-standard" w:hAnsi="-webkit-standard"/>
          <w:color w:val="222222"/>
          <w:sz w:val="27"/>
          <w:szCs w:val="27"/>
        </w:rPr>
        <w:t xml:space="preserve"> </w:t>
      </w:r>
      <w:r>
        <w:rPr>
          <w:rFonts w:ascii="-webkit-standard" w:hAnsi="-webkit-standard"/>
          <w:color w:val="222222"/>
          <w:sz w:val="27"/>
          <w:szCs w:val="27"/>
        </w:rPr>
        <w:t xml:space="preserve">would completely revolutionize how we understand ourselves, prevent costly mishaps, and radically improve health and well-being. </w:t>
      </w:r>
      <w:r w:rsidR="004F1EF3">
        <w:rPr>
          <w:rFonts w:ascii="-webkit-standard" w:hAnsi="-webkit-standard"/>
          <w:color w:val="222222"/>
          <w:sz w:val="27"/>
          <w:szCs w:val="27"/>
        </w:rPr>
        <w:t xml:space="preserve">No current wearable </w:t>
      </w:r>
      <w:proofErr w:type="spellStart"/>
      <w:r>
        <w:rPr>
          <w:rFonts w:ascii="-webkit-standard" w:hAnsi="-webkit-standard"/>
          <w:color w:val="222222"/>
          <w:sz w:val="27"/>
          <w:szCs w:val="27"/>
        </w:rPr>
        <w:t>neurotechnology</w:t>
      </w:r>
      <w:proofErr w:type="spellEnd"/>
      <w:r>
        <w:rPr>
          <w:rFonts w:ascii="-webkit-standard" w:hAnsi="-webkit-standard"/>
          <w:color w:val="222222"/>
          <w:sz w:val="27"/>
          <w:szCs w:val="27"/>
        </w:rPr>
        <w:t xml:space="preserve"> </w:t>
      </w:r>
      <w:r w:rsidR="004F1EF3">
        <w:rPr>
          <w:rFonts w:ascii="-webkit-standard" w:hAnsi="-webkit-standard"/>
          <w:color w:val="222222"/>
          <w:sz w:val="27"/>
          <w:szCs w:val="27"/>
        </w:rPr>
        <w:t xml:space="preserve">device </w:t>
      </w:r>
      <w:r>
        <w:rPr>
          <w:rFonts w:ascii="-webkit-standard" w:hAnsi="-webkit-standard"/>
          <w:color w:val="222222"/>
          <w:sz w:val="27"/>
          <w:szCs w:val="27"/>
        </w:rPr>
        <w:t xml:space="preserve">provides continuous, high quality brain data in a comfortable </w:t>
      </w:r>
      <w:r w:rsidR="00201517">
        <w:rPr>
          <w:rFonts w:ascii="-webkit-standard" w:hAnsi="-webkit-standard"/>
          <w:color w:val="222222"/>
          <w:sz w:val="27"/>
          <w:szCs w:val="27"/>
        </w:rPr>
        <w:t xml:space="preserve">wearable </w:t>
      </w:r>
      <w:r>
        <w:rPr>
          <w:rFonts w:ascii="-webkit-standard" w:hAnsi="-webkit-standard"/>
          <w:color w:val="222222"/>
          <w:sz w:val="27"/>
          <w:szCs w:val="27"/>
        </w:rPr>
        <w:t xml:space="preserve">form. </w:t>
      </w:r>
      <w:proofErr w:type="spellStart"/>
      <w:r w:rsidR="004F1EF3">
        <w:rPr>
          <w:rFonts w:ascii="-webkit-standard" w:hAnsi="-webkit-standard"/>
          <w:color w:val="222222"/>
          <w:sz w:val="27"/>
          <w:szCs w:val="27"/>
        </w:rPr>
        <w:t>Cogwear</w:t>
      </w:r>
      <w:proofErr w:type="spellEnd"/>
      <w:r w:rsidR="004F1EF3">
        <w:rPr>
          <w:rFonts w:ascii="-webkit-standard" w:hAnsi="-webkit-standard"/>
          <w:color w:val="222222"/>
          <w:sz w:val="27"/>
          <w:szCs w:val="27"/>
        </w:rPr>
        <w:t xml:space="preserve"> </w:t>
      </w:r>
      <w:r>
        <w:rPr>
          <w:rFonts w:ascii="-webkit-standard" w:hAnsi="-webkit-standard"/>
          <w:color w:val="222222"/>
          <w:sz w:val="27"/>
          <w:szCs w:val="27"/>
        </w:rPr>
        <w:t xml:space="preserve">addresses that unmet need by using groundbreaking new </w:t>
      </w:r>
      <w:proofErr w:type="spellStart"/>
      <w:r>
        <w:rPr>
          <w:rFonts w:ascii="-webkit-standard" w:hAnsi="-webkit-standard"/>
          <w:color w:val="222222"/>
          <w:sz w:val="27"/>
          <w:szCs w:val="27"/>
        </w:rPr>
        <w:t>nanosensors</w:t>
      </w:r>
      <w:proofErr w:type="spellEnd"/>
      <w:r>
        <w:rPr>
          <w:rFonts w:ascii="-webkit-standard" w:hAnsi="-webkit-standard"/>
          <w:color w:val="222222"/>
          <w:sz w:val="27"/>
          <w:szCs w:val="27"/>
        </w:rPr>
        <w:t xml:space="preserve"> that provide high signal quality in a soft and comfortable platform</w:t>
      </w:r>
      <w:r w:rsidR="004F1EF3">
        <w:rPr>
          <w:rFonts w:ascii="-webkit-standard" w:hAnsi="-webkit-standard"/>
          <w:color w:val="222222"/>
          <w:sz w:val="27"/>
          <w:szCs w:val="27"/>
        </w:rPr>
        <w:t xml:space="preserve">. </w:t>
      </w:r>
      <w:r>
        <w:rPr>
          <w:rFonts w:ascii="-webkit-standard" w:hAnsi="-webkit-standard"/>
          <w:color w:val="222222"/>
          <w:sz w:val="27"/>
          <w:szCs w:val="27"/>
        </w:rPr>
        <w:t xml:space="preserve">We are currently using our platform to measure alertness, stress, anxiety, mental fatigue, and team chemistry. Our technology may transform </w:t>
      </w:r>
      <w:r w:rsidR="00201517">
        <w:rPr>
          <w:rFonts w:ascii="-webkit-standard" w:hAnsi="-webkit-standard"/>
          <w:color w:val="222222"/>
          <w:sz w:val="27"/>
          <w:szCs w:val="27"/>
        </w:rPr>
        <w:t>industri</w:t>
      </w:r>
      <w:r>
        <w:rPr>
          <w:rFonts w:ascii="-webkit-standard" w:hAnsi="-webkit-standard"/>
          <w:color w:val="222222"/>
          <w:sz w:val="27"/>
          <w:szCs w:val="27"/>
        </w:rPr>
        <w:t>es from transportation to mining to marketing to sports to retail.</w:t>
      </w:r>
    </w:p>
    <w:p w14:paraId="29367670" w14:textId="77777777" w:rsidR="00B138C9" w:rsidRDefault="00B138C9" w:rsidP="00201517">
      <w:pPr>
        <w:pStyle w:val="m-1588492635937407913s2"/>
        <w:shd w:val="clear" w:color="auto" w:fill="FFFFFF"/>
        <w:spacing w:before="0" w:beforeAutospacing="0" w:after="0" w:afterAutospacing="0" w:line="324" w:lineRule="atLeast"/>
        <w:rPr>
          <w:rFonts w:ascii="-webkit-standard" w:hAnsi="-webkit-standard"/>
          <w:color w:val="222222"/>
          <w:sz w:val="27"/>
          <w:szCs w:val="27"/>
        </w:rPr>
      </w:pPr>
    </w:p>
    <w:p w14:paraId="296A7AC2" w14:textId="77777777" w:rsidR="00B138C9" w:rsidRDefault="00B138C9" w:rsidP="00B138C9">
      <w:pPr>
        <w:pStyle w:val="m-1588492635937407913s2"/>
        <w:shd w:val="clear" w:color="auto" w:fill="FFFFFF"/>
        <w:spacing w:before="0" w:beforeAutospacing="0" w:after="0" w:afterAutospacing="0" w:line="324" w:lineRule="atLeast"/>
        <w:ind w:firstLine="270"/>
        <w:rPr>
          <w:rFonts w:ascii="-webkit-standard" w:hAnsi="-webkit-standard"/>
          <w:color w:val="222222"/>
          <w:sz w:val="27"/>
          <w:szCs w:val="27"/>
        </w:rPr>
      </w:pPr>
    </w:p>
    <w:p w14:paraId="74F436AC" w14:textId="77777777" w:rsidR="00B138C9" w:rsidRPr="00355390" w:rsidRDefault="00B138C9" w:rsidP="004F1EF3">
      <w:pPr>
        <w:pStyle w:val="m-1588492635937407913s3"/>
        <w:shd w:val="clear" w:color="auto" w:fill="FFFFFF"/>
        <w:spacing w:before="0" w:beforeAutospacing="0" w:after="0" w:afterAutospacing="0" w:line="324" w:lineRule="atLeast"/>
        <w:rPr>
          <w:rFonts w:ascii="-webkit-standard" w:hAnsi="-webkit-standard"/>
          <w:b/>
          <w:color w:val="222222"/>
          <w:sz w:val="27"/>
          <w:szCs w:val="27"/>
        </w:rPr>
      </w:pPr>
      <w:r w:rsidRPr="00355390">
        <w:rPr>
          <w:rFonts w:ascii="-webkit-standard" w:hAnsi="-webkit-standard"/>
          <w:b/>
          <w:color w:val="222222"/>
          <w:sz w:val="27"/>
          <w:szCs w:val="27"/>
        </w:rPr>
        <w:t>Who are your competitors?  How are you different?</w:t>
      </w:r>
    </w:p>
    <w:p w14:paraId="6A0E81CC" w14:textId="77777777" w:rsidR="00201517" w:rsidRDefault="00201517" w:rsidP="00355390">
      <w:pPr>
        <w:pStyle w:val="m-1588492635937407913s3"/>
        <w:shd w:val="clear" w:color="auto" w:fill="FFFFFF"/>
        <w:spacing w:before="0" w:beforeAutospacing="0" w:after="0" w:afterAutospacing="0" w:line="324" w:lineRule="atLeast"/>
        <w:rPr>
          <w:rFonts w:ascii="-webkit-standard" w:hAnsi="-webkit-standard"/>
          <w:color w:val="222222"/>
          <w:sz w:val="27"/>
          <w:szCs w:val="27"/>
        </w:rPr>
      </w:pPr>
    </w:p>
    <w:p w14:paraId="1EFC16A0" w14:textId="2876018D" w:rsidR="00355390" w:rsidRDefault="00355390" w:rsidP="00355390">
      <w:pPr>
        <w:pStyle w:val="m-1588492635937407913s3"/>
        <w:shd w:val="clear" w:color="auto" w:fill="FFFFFF"/>
        <w:spacing w:before="0" w:beforeAutospacing="0" w:after="0" w:afterAutospacing="0" w:line="324" w:lineRule="atLeast"/>
        <w:rPr>
          <w:rFonts w:ascii="-webkit-standard" w:hAnsi="-webkit-standard"/>
          <w:color w:val="222222"/>
          <w:sz w:val="27"/>
          <w:szCs w:val="27"/>
        </w:rPr>
      </w:pPr>
      <w:r>
        <w:rPr>
          <w:rFonts w:ascii="-webkit-standard" w:hAnsi="-webkit-standard"/>
          <w:color w:val="222222"/>
          <w:sz w:val="27"/>
          <w:szCs w:val="27"/>
        </w:rPr>
        <w:t xml:space="preserve">Fitbit, </w:t>
      </w:r>
      <w:r w:rsidR="00650585">
        <w:rPr>
          <w:rFonts w:ascii="-webkit-standard" w:hAnsi="-webkit-standard"/>
          <w:color w:val="222222"/>
          <w:sz w:val="27"/>
          <w:szCs w:val="27"/>
        </w:rPr>
        <w:t>A</w:t>
      </w:r>
      <w:r>
        <w:rPr>
          <w:rFonts w:ascii="-webkit-standard" w:hAnsi="-webkit-standard"/>
          <w:color w:val="222222"/>
          <w:sz w:val="27"/>
          <w:szCs w:val="27"/>
        </w:rPr>
        <w:t xml:space="preserve">pple </w:t>
      </w:r>
      <w:r w:rsidR="00650585">
        <w:rPr>
          <w:rFonts w:ascii="-webkit-standard" w:hAnsi="-webkit-standard"/>
          <w:color w:val="222222"/>
          <w:sz w:val="27"/>
          <w:szCs w:val="27"/>
        </w:rPr>
        <w:t>W</w:t>
      </w:r>
      <w:r>
        <w:rPr>
          <w:rFonts w:ascii="-webkit-standard" w:hAnsi="-webkit-standard"/>
          <w:color w:val="222222"/>
          <w:sz w:val="27"/>
          <w:szCs w:val="27"/>
        </w:rPr>
        <w:t xml:space="preserve">atch and other </w:t>
      </w:r>
      <w:r w:rsidR="00650585">
        <w:rPr>
          <w:rFonts w:ascii="-webkit-standard" w:hAnsi="-webkit-standard"/>
          <w:color w:val="222222"/>
          <w:sz w:val="27"/>
          <w:szCs w:val="27"/>
        </w:rPr>
        <w:t xml:space="preserve">popular </w:t>
      </w:r>
      <w:r>
        <w:rPr>
          <w:rFonts w:ascii="-webkit-standard" w:hAnsi="-webkit-standard"/>
          <w:color w:val="222222"/>
          <w:sz w:val="27"/>
          <w:szCs w:val="27"/>
        </w:rPr>
        <w:t xml:space="preserve">wearables in the market </w:t>
      </w:r>
      <w:r w:rsidR="00650585">
        <w:rPr>
          <w:rFonts w:ascii="-webkit-standard" w:hAnsi="-webkit-standard"/>
          <w:color w:val="222222"/>
          <w:sz w:val="27"/>
          <w:szCs w:val="27"/>
        </w:rPr>
        <w:t>only monitor the state of the body not the brain or mind</w:t>
      </w:r>
      <w:r>
        <w:rPr>
          <w:rFonts w:ascii="-webkit-standard" w:hAnsi="-webkit-standard"/>
          <w:color w:val="222222"/>
          <w:sz w:val="27"/>
          <w:szCs w:val="27"/>
        </w:rPr>
        <w:t xml:space="preserve">. Wearable EEG devices that monitor the brain </w:t>
      </w:r>
      <w:r w:rsidR="00650585">
        <w:rPr>
          <w:rFonts w:ascii="-webkit-standard" w:hAnsi="-webkit-standard"/>
          <w:color w:val="222222"/>
          <w:sz w:val="27"/>
          <w:szCs w:val="27"/>
        </w:rPr>
        <w:t xml:space="preserve">include </w:t>
      </w:r>
      <w:proofErr w:type="spellStart"/>
      <w:r>
        <w:rPr>
          <w:rFonts w:ascii="-webkit-standard" w:hAnsi="-webkit-standard"/>
          <w:color w:val="222222"/>
          <w:sz w:val="27"/>
          <w:szCs w:val="27"/>
        </w:rPr>
        <w:t>Emotiv</w:t>
      </w:r>
      <w:proofErr w:type="spellEnd"/>
      <w:r w:rsidR="00650585">
        <w:rPr>
          <w:rFonts w:ascii="-webkit-standard" w:hAnsi="-webkit-standard"/>
          <w:color w:val="222222"/>
          <w:sz w:val="27"/>
          <w:szCs w:val="27"/>
        </w:rPr>
        <w:t xml:space="preserve"> and </w:t>
      </w:r>
      <w:r>
        <w:rPr>
          <w:rFonts w:ascii="-webkit-standard" w:hAnsi="-webkit-standard"/>
          <w:color w:val="222222"/>
          <w:sz w:val="27"/>
          <w:szCs w:val="27"/>
        </w:rPr>
        <w:t>Muse</w:t>
      </w:r>
      <w:r w:rsidR="00201517">
        <w:rPr>
          <w:rFonts w:ascii="-webkit-standard" w:hAnsi="-webkit-standard"/>
          <w:color w:val="222222"/>
          <w:sz w:val="27"/>
          <w:szCs w:val="27"/>
        </w:rPr>
        <w:t>,</w:t>
      </w:r>
      <w:r>
        <w:rPr>
          <w:rFonts w:ascii="-webkit-standard" w:hAnsi="-webkit-standard"/>
          <w:color w:val="222222"/>
          <w:sz w:val="27"/>
          <w:szCs w:val="27"/>
        </w:rPr>
        <w:t xml:space="preserve"> </w:t>
      </w:r>
      <w:r w:rsidR="00650585">
        <w:rPr>
          <w:rFonts w:ascii="-webkit-standard" w:hAnsi="-webkit-standard"/>
          <w:color w:val="222222"/>
          <w:sz w:val="27"/>
          <w:szCs w:val="27"/>
        </w:rPr>
        <w:t>but these product provide low quality data and are not comfortable enough to wear for long durations</w:t>
      </w:r>
      <w:r>
        <w:rPr>
          <w:rFonts w:ascii="-webkit-standard" w:hAnsi="-webkit-standard"/>
          <w:color w:val="222222"/>
          <w:sz w:val="27"/>
          <w:szCs w:val="27"/>
        </w:rPr>
        <w:t xml:space="preserve">. High quality EEG devices (like </w:t>
      </w:r>
      <w:proofErr w:type="spellStart"/>
      <w:r>
        <w:rPr>
          <w:rFonts w:ascii="-webkit-standard" w:hAnsi="-webkit-standard"/>
          <w:color w:val="222222"/>
          <w:sz w:val="27"/>
          <w:szCs w:val="27"/>
        </w:rPr>
        <w:t>Neuroscan</w:t>
      </w:r>
      <w:proofErr w:type="spellEnd"/>
      <w:r>
        <w:rPr>
          <w:rFonts w:ascii="-webkit-standard" w:hAnsi="-webkit-standard"/>
          <w:color w:val="222222"/>
          <w:sz w:val="27"/>
          <w:szCs w:val="27"/>
        </w:rPr>
        <w:t xml:space="preserve">, </w:t>
      </w:r>
      <w:proofErr w:type="spellStart"/>
      <w:r>
        <w:rPr>
          <w:rFonts w:ascii="-webkit-standard" w:hAnsi="-webkit-standard"/>
          <w:color w:val="222222"/>
          <w:sz w:val="27"/>
          <w:szCs w:val="27"/>
        </w:rPr>
        <w:t>Biosemi</w:t>
      </w:r>
      <w:proofErr w:type="spellEnd"/>
      <w:r>
        <w:rPr>
          <w:rFonts w:ascii="-webkit-standard" w:hAnsi="-webkit-standard"/>
          <w:color w:val="222222"/>
          <w:sz w:val="27"/>
          <w:szCs w:val="27"/>
        </w:rPr>
        <w:t>, ANT Neuro etc</w:t>
      </w:r>
      <w:r w:rsidR="00201517">
        <w:rPr>
          <w:rFonts w:ascii="-webkit-standard" w:hAnsi="-webkit-standard"/>
          <w:color w:val="222222"/>
          <w:sz w:val="27"/>
          <w:szCs w:val="27"/>
        </w:rPr>
        <w:t>.</w:t>
      </w:r>
      <w:r>
        <w:rPr>
          <w:rFonts w:ascii="-webkit-standard" w:hAnsi="-webkit-standard"/>
          <w:color w:val="222222"/>
          <w:sz w:val="27"/>
          <w:szCs w:val="27"/>
        </w:rPr>
        <w:t>) are very expensive</w:t>
      </w:r>
      <w:r w:rsidR="00650585">
        <w:rPr>
          <w:rFonts w:ascii="-webkit-standard" w:hAnsi="-webkit-standard"/>
          <w:color w:val="222222"/>
          <w:sz w:val="27"/>
          <w:szCs w:val="27"/>
        </w:rPr>
        <w:t xml:space="preserve">, </w:t>
      </w:r>
      <w:r>
        <w:rPr>
          <w:rFonts w:ascii="-webkit-standard" w:hAnsi="-webkit-standard"/>
          <w:color w:val="222222"/>
          <w:sz w:val="27"/>
          <w:szCs w:val="27"/>
        </w:rPr>
        <w:t>wired</w:t>
      </w:r>
      <w:r w:rsidR="00650585">
        <w:rPr>
          <w:rFonts w:ascii="-webkit-standard" w:hAnsi="-webkit-standard"/>
          <w:color w:val="222222"/>
          <w:sz w:val="27"/>
          <w:szCs w:val="27"/>
        </w:rPr>
        <w:t>, or rely on gels, thus</w:t>
      </w:r>
      <w:r>
        <w:rPr>
          <w:rFonts w:ascii="-webkit-standard" w:hAnsi="-webkit-standard"/>
          <w:color w:val="222222"/>
          <w:sz w:val="27"/>
          <w:szCs w:val="27"/>
        </w:rPr>
        <w:t xml:space="preserve"> limiting mobility</w:t>
      </w:r>
      <w:r w:rsidR="00650585">
        <w:rPr>
          <w:rFonts w:ascii="-webkit-standard" w:hAnsi="-webkit-standard"/>
          <w:color w:val="222222"/>
          <w:sz w:val="27"/>
          <w:szCs w:val="27"/>
        </w:rPr>
        <w:t xml:space="preserve"> and continuous recording</w:t>
      </w:r>
      <w:r>
        <w:rPr>
          <w:rFonts w:ascii="-webkit-standard" w:hAnsi="-webkit-standard"/>
          <w:color w:val="222222"/>
          <w:sz w:val="27"/>
          <w:szCs w:val="27"/>
        </w:rPr>
        <w:t xml:space="preserve">. </w:t>
      </w:r>
      <w:proofErr w:type="spellStart"/>
      <w:r>
        <w:rPr>
          <w:rFonts w:ascii="-webkit-standard" w:hAnsi="-webkit-standard"/>
          <w:color w:val="222222"/>
          <w:sz w:val="27"/>
          <w:szCs w:val="27"/>
        </w:rPr>
        <w:t>Cogwear</w:t>
      </w:r>
      <w:proofErr w:type="spellEnd"/>
      <w:r>
        <w:rPr>
          <w:rFonts w:ascii="-webkit-standard" w:hAnsi="-webkit-standard"/>
          <w:color w:val="222222"/>
          <w:sz w:val="27"/>
          <w:szCs w:val="27"/>
        </w:rPr>
        <w:t xml:space="preserve"> is wearable, affordable, </w:t>
      </w:r>
      <w:proofErr w:type="gramStart"/>
      <w:r>
        <w:rPr>
          <w:rFonts w:ascii="-webkit-standard" w:hAnsi="-webkit-standard"/>
          <w:color w:val="222222"/>
          <w:sz w:val="27"/>
          <w:szCs w:val="27"/>
        </w:rPr>
        <w:t>wireless</w:t>
      </w:r>
      <w:proofErr w:type="gramEnd"/>
      <w:r>
        <w:rPr>
          <w:rFonts w:ascii="-webkit-standard" w:hAnsi="-webkit-standard"/>
          <w:color w:val="222222"/>
          <w:sz w:val="27"/>
          <w:szCs w:val="27"/>
        </w:rPr>
        <w:t xml:space="preserve"> and provides high quality data. </w:t>
      </w:r>
    </w:p>
    <w:p w14:paraId="4757F630" w14:textId="6494410F" w:rsidR="00B138C9" w:rsidRDefault="00B138C9" w:rsidP="00201517">
      <w:pPr>
        <w:pStyle w:val="m-1588492635937407913s3"/>
        <w:shd w:val="clear" w:color="auto" w:fill="FFFFFF"/>
        <w:spacing w:before="0" w:beforeAutospacing="0" w:after="0" w:afterAutospacing="0" w:line="324" w:lineRule="atLeast"/>
        <w:rPr>
          <w:rFonts w:ascii="-webkit-standard" w:hAnsi="-webkit-standard"/>
          <w:color w:val="222222"/>
          <w:sz w:val="27"/>
          <w:szCs w:val="27"/>
        </w:rPr>
      </w:pPr>
    </w:p>
    <w:p w14:paraId="148C798A" w14:textId="77777777"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
    <w:p w14:paraId="6C1F5E66" w14:textId="77777777" w:rsidR="00B138C9" w:rsidRPr="00355390" w:rsidRDefault="00B138C9" w:rsidP="00201517">
      <w:pPr>
        <w:pStyle w:val="m-1588492635937407913s3"/>
        <w:shd w:val="clear" w:color="auto" w:fill="FFFFFF"/>
        <w:spacing w:before="0" w:beforeAutospacing="0" w:after="0" w:afterAutospacing="0" w:line="324" w:lineRule="atLeast"/>
        <w:rPr>
          <w:rFonts w:ascii="-webkit-standard" w:hAnsi="-webkit-standard"/>
          <w:b/>
          <w:color w:val="222222"/>
          <w:sz w:val="27"/>
          <w:szCs w:val="27"/>
        </w:rPr>
      </w:pPr>
      <w:r w:rsidRPr="00355390">
        <w:rPr>
          <w:rFonts w:ascii="-webkit-standard" w:hAnsi="-webkit-standard"/>
          <w:b/>
          <w:color w:val="222222"/>
          <w:sz w:val="27"/>
          <w:szCs w:val="27"/>
        </w:rPr>
        <w:t>Do you have any specific imagery in mind for your logo?</w:t>
      </w:r>
    </w:p>
    <w:p w14:paraId="20AED649" w14:textId="77777777" w:rsidR="00201517" w:rsidRDefault="00201517" w:rsidP="00201517">
      <w:pPr>
        <w:pStyle w:val="m-1588492635937407913s3"/>
        <w:shd w:val="clear" w:color="auto" w:fill="FFFFFF"/>
        <w:spacing w:before="0" w:beforeAutospacing="0" w:after="0" w:afterAutospacing="0" w:line="324" w:lineRule="atLeast"/>
        <w:rPr>
          <w:rFonts w:ascii="-webkit-standard" w:hAnsi="-webkit-standard"/>
          <w:color w:val="222222"/>
          <w:sz w:val="27"/>
          <w:szCs w:val="27"/>
        </w:rPr>
      </w:pPr>
    </w:p>
    <w:p w14:paraId="0A7562E6" w14:textId="52264195" w:rsidR="00B138C9" w:rsidRDefault="00B138C9" w:rsidP="00201517">
      <w:pPr>
        <w:pStyle w:val="m-1588492635937407913s3"/>
        <w:shd w:val="clear" w:color="auto" w:fill="FFFFFF"/>
        <w:spacing w:before="0" w:beforeAutospacing="0" w:after="0" w:afterAutospacing="0" w:line="324" w:lineRule="atLeast"/>
        <w:rPr>
          <w:rFonts w:ascii="-webkit-standard" w:hAnsi="-webkit-standard"/>
          <w:color w:val="222222"/>
          <w:sz w:val="27"/>
          <w:szCs w:val="27"/>
        </w:rPr>
      </w:pPr>
      <w:r>
        <w:rPr>
          <w:rFonts w:ascii="-webkit-standard" w:hAnsi="-webkit-standard"/>
          <w:color w:val="222222"/>
          <w:sz w:val="27"/>
          <w:szCs w:val="27"/>
        </w:rPr>
        <w:t xml:space="preserve">Attached is our current logo that somewhat captures </w:t>
      </w:r>
      <w:r w:rsidR="00650585">
        <w:rPr>
          <w:rFonts w:ascii="-webkit-standard" w:hAnsi="-webkit-standard"/>
          <w:color w:val="222222"/>
          <w:sz w:val="27"/>
          <w:szCs w:val="27"/>
        </w:rPr>
        <w:t xml:space="preserve">the way we think about </w:t>
      </w:r>
      <w:proofErr w:type="spellStart"/>
      <w:r w:rsidR="00650585">
        <w:rPr>
          <w:rFonts w:ascii="-webkit-standard" w:hAnsi="-webkit-standard"/>
          <w:color w:val="222222"/>
          <w:sz w:val="27"/>
          <w:szCs w:val="27"/>
        </w:rPr>
        <w:t>Cogwear</w:t>
      </w:r>
      <w:proofErr w:type="spellEnd"/>
      <w:r>
        <w:rPr>
          <w:rFonts w:ascii="-webkit-standard" w:hAnsi="-webkit-standard"/>
          <w:color w:val="222222"/>
          <w:sz w:val="27"/>
          <w:szCs w:val="27"/>
        </w:rPr>
        <w:t>. Brain, signal, wireless, wearable, knowing ourselves like never before. </w:t>
      </w:r>
    </w:p>
    <w:p w14:paraId="5D7B7715" w14:textId="77777777" w:rsidR="00201517" w:rsidRDefault="00201517" w:rsidP="00201517">
      <w:pPr>
        <w:pStyle w:val="m-1588492635937407913s3"/>
        <w:shd w:val="clear" w:color="auto" w:fill="FFFFFF"/>
        <w:spacing w:before="0" w:beforeAutospacing="0" w:after="0" w:afterAutospacing="0" w:line="324" w:lineRule="atLeast"/>
        <w:rPr>
          <w:rFonts w:ascii="-webkit-standard" w:hAnsi="-webkit-standard"/>
          <w:color w:val="222222"/>
          <w:sz w:val="27"/>
          <w:szCs w:val="27"/>
        </w:rPr>
      </w:pPr>
    </w:p>
    <w:p w14:paraId="545FBE23" w14:textId="6E5F6A3C" w:rsidR="00E36C28" w:rsidRDefault="00E36C28" w:rsidP="00201517">
      <w:pPr>
        <w:pStyle w:val="m-1588492635937407913s3"/>
        <w:shd w:val="clear" w:color="auto" w:fill="FFFFFF"/>
        <w:spacing w:before="0" w:beforeAutospacing="0" w:after="0" w:afterAutospacing="0" w:line="324" w:lineRule="atLeast"/>
        <w:rPr>
          <w:rFonts w:ascii="-webkit-standard" w:hAnsi="-webkit-standard"/>
          <w:color w:val="222222"/>
          <w:sz w:val="27"/>
          <w:szCs w:val="27"/>
        </w:rPr>
      </w:pPr>
      <w:r>
        <w:rPr>
          <w:rFonts w:ascii="-webkit-standard" w:hAnsi="-webkit-standard"/>
          <w:color w:val="222222"/>
          <w:sz w:val="27"/>
          <w:szCs w:val="27"/>
        </w:rPr>
        <w:t>Current logo:</w:t>
      </w:r>
    </w:p>
    <w:p w14:paraId="780E2179" w14:textId="77777777" w:rsidR="00E36C28" w:rsidRDefault="00E36C28"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r>
        <w:rPr>
          <w:rFonts w:ascii="-webkit-standard" w:hAnsi="-webkit-standard"/>
          <w:noProof/>
          <w:color w:val="222222"/>
          <w:sz w:val="27"/>
          <w:szCs w:val="27"/>
        </w:rPr>
        <w:drawing>
          <wp:inline distT="0" distB="0" distL="0" distR="0" wp14:anchorId="4E64FBC8" wp14:editId="131C0612">
            <wp:extent cx="1191260" cy="1381760"/>
            <wp:effectExtent l="0" t="0" r="8890" b="8890"/>
            <wp:docPr id="1" name="Picture 1" descr="C:\Users\arjunra\AppData\Local\Microsoft\Windows\INetCache\Content.Word\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rjunra\AppData\Local\Microsoft\Windows\INetCache\Content.Word\logo.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91260" cy="1381760"/>
                    </a:xfrm>
                    <a:prstGeom prst="rect">
                      <a:avLst/>
                    </a:prstGeom>
                    <a:noFill/>
                    <a:ln>
                      <a:noFill/>
                    </a:ln>
                  </pic:spPr>
                </pic:pic>
              </a:graphicData>
            </a:graphic>
          </wp:inline>
        </w:drawing>
      </w:r>
    </w:p>
    <w:p w14:paraId="51271A37" w14:textId="77777777"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
    <w:p w14:paraId="6425822D" w14:textId="77777777"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
    <w:p w14:paraId="0DFFDC28" w14:textId="77777777" w:rsidR="00B138C9" w:rsidRPr="00355390" w:rsidRDefault="00B138C9" w:rsidP="00B138C9">
      <w:pPr>
        <w:pStyle w:val="m-1588492635937407913s3"/>
        <w:shd w:val="clear" w:color="auto" w:fill="FFFFFF"/>
        <w:spacing w:before="0" w:beforeAutospacing="0" w:after="0" w:afterAutospacing="0" w:line="324" w:lineRule="atLeast"/>
        <w:ind w:left="270"/>
        <w:rPr>
          <w:rFonts w:ascii="-webkit-standard" w:hAnsi="-webkit-standard"/>
          <w:b/>
          <w:color w:val="222222"/>
          <w:sz w:val="27"/>
          <w:szCs w:val="27"/>
        </w:rPr>
      </w:pPr>
      <w:r w:rsidRPr="00355390">
        <w:rPr>
          <w:rFonts w:ascii="-webkit-standard" w:hAnsi="-webkit-standard"/>
          <w:b/>
          <w:color w:val="222222"/>
          <w:sz w:val="27"/>
          <w:szCs w:val="27"/>
        </w:rPr>
        <w:t>Do you have any preferences of what colors to use or not to use?</w:t>
      </w:r>
    </w:p>
    <w:p w14:paraId="2BAD9BE9" w14:textId="1F4D23B9"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r>
        <w:rPr>
          <w:rFonts w:ascii="-webkit-standard" w:hAnsi="-webkit-standard"/>
          <w:color w:val="222222"/>
          <w:sz w:val="27"/>
          <w:szCs w:val="27"/>
        </w:rPr>
        <w:t xml:space="preserve">Bright, splashy </w:t>
      </w:r>
      <w:r w:rsidR="004F1EF3">
        <w:rPr>
          <w:rFonts w:ascii="-webkit-standard" w:hAnsi="-webkit-standard"/>
          <w:color w:val="222222"/>
          <w:sz w:val="27"/>
          <w:szCs w:val="27"/>
        </w:rPr>
        <w:t>colors</w:t>
      </w:r>
      <w:r>
        <w:rPr>
          <w:rFonts w:ascii="-webkit-standard" w:hAnsi="-webkit-standard"/>
          <w:color w:val="222222"/>
          <w:sz w:val="27"/>
          <w:szCs w:val="27"/>
        </w:rPr>
        <w:t xml:space="preserve"> would be good. </w:t>
      </w:r>
    </w:p>
    <w:p w14:paraId="3E430805" w14:textId="77777777"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
    <w:p w14:paraId="2C978182" w14:textId="77777777"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
    <w:p w14:paraId="4B501BF6" w14:textId="77777777" w:rsidR="00B138C9" w:rsidRPr="004F1EF3" w:rsidRDefault="00B138C9" w:rsidP="00B138C9">
      <w:pPr>
        <w:pStyle w:val="m-1588492635937407913s3"/>
        <w:shd w:val="clear" w:color="auto" w:fill="FFFFFF"/>
        <w:spacing w:before="0" w:beforeAutospacing="0" w:after="0" w:afterAutospacing="0" w:line="324" w:lineRule="atLeast"/>
        <w:ind w:left="270"/>
        <w:rPr>
          <w:rFonts w:ascii="-webkit-standard" w:hAnsi="-webkit-standard"/>
          <w:b/>
          <w:color w:val="222222"/>
          <w:sz w:val="27"/>
          <w:szCs w:val="27"/>
        </w:rPr>
      </w:pPr>
      <w:r w:rsidRPr="004F1EF3">
        <w:rPr>
          <w:rFonts w:ascii="-webkit-standard" w:hAnsi="-webkit-standard"/>
          <w:b/>
          <w:color w:val="222222"/>
          <w:sz w:val="27"/>
          <w:szCs w:val="27"/>
        </w:rPr>
        <w:t>What adjectives would best describe your logo?</w:t>
      </w:r>
    </w:p>
    <w:p w14:paraId="5B4D8DFF" w14:textId="5A6EFF21" w:rsidR="00B138C9" w:rsidRDefault="004F1EF3"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r>
        <w:rPr>
          <w:rFonts w:ascii="-webkit-standard" w:hAnsi="-webkit-standard"/>
          <w:color w:val="222222"/>
          <w:sz w:val="27"/>
          <w:szCs w:val="27"/>
        </w:rPr>
        <w:t xml:space="preserve">Quality, </w:t>
      </w:r>
      <w:r w:rsidR="00201517">
        <w:rPr>
          <w:rFonts w:ascii="-webkit-standard" w:hAnsi="-webkit-standard"/>
          <w:color w:val="222222"/>
          <w:sz w:val="27"/>
          <w:szCs w:val="27"/>
        </w:rPr>
        <w:t>continuous, comfortable, introspection, empowerment</w:t>
      </w:r>
    </w:p>
    <w:p w14:paraId="494D637A" w14:textId="77777777"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
    <w:p w14:paraId="38EE121E" w14:textId="77777777" w:rsidR="00B138C9" w:rsidRPr="004F1EF3" w:rsidRDefault="00B138C9" w:rsidP="00B138C9">
      <w:pPr>
        <w:pStyle w:val="m-1588492635937407913s3"/>
        <w:shd w:val="clear" w:color="auto" w:fill="FFFFFF"/>
        <w:spacing w:before="0" w:beforeAutospacing="0" w:after="0" w:afterAutospacing="0" w:line="324" w:lineRule="atLeast"/>
        <w:ind w:left="270"/>
        <w:rPr>
          <w:rFonts w:ascii="-webkit-standard" w:hAnsi="-webkit-standard"/>
          <w:b/>
          <w:color w:val="222222"/>
          <w:sz w:val="27"/>
          <w:szCs w:val="27"/>
        </w:rPr>
      </w:pPr>
      <w:r w:rsidRPr="004F1EF3">
        <w:rPr>
          <w:rFonts w:ascii="-webkit-standard" w:hAnsi="-webkit-standard"/>
          <w:b/>
          <w:color w:val="222222"/>
          <w:sz w:val="27"/>
          <w:szCs w:val="27"/>
        </w:rPr>
        <w:t>Who is your target audience?  </w:t>
      </w:r>
    </w:p>
    <w:p w14:paraId="4DA3B958" w14:textId="77777777" w:rsidR="00201517" w:rsidRDefault="00201517"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
    <w:p w14:paraId="2039D7BA" w14:textId="56A5C8D4" w:rsidR="00355390" w:rsidRDefault="00201517"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roofErr w:type="spellStart"/>
      <w:r>
        <w:rPr>
          <w:rFonts w:ascii="-webkit-standard" w:hAnsi="-webkit-standard"/>
          <w:color w:val="222222"/>
          <w:sz w:val="27"/>
          <w:szCs w:val="27"/>
        </w:rPr>
        <w:t>Cogwear</w:t>
      </w:r>
      <w:proofErr w:type="spellEnd"/>
      <w:r>
        <w:rPr>
          <w:rFonts w:ascii="-webkit-standard" w:hAnsi="-webkit-standard"/>
          <w:color w:val="222222"/>
          <w:sz w:val="27"/>
          <w:szCs w:val="27"/>
        </w:rPr>
        <w:t xml:space="preserve"> is considering fatigue monitoring, as its initial target market. Given the versatility of the EEG device, the company may pivot in the future or expand into new markets like performance, health and</w:t>
      </w:r>
      <w:r w:rsidR="00355390">
        <w:rPr>
          <w:rFonts w:ascii="-webkit-standard" w:hAnsi="-webkit-standard"/>
          <w:color w:val="222222"/>
          <w:sz w:val="27"/>
          <w:szCs w:val="27"/>
        </w:rPr>
        <w:t xml:space="preserve"> wellness</w:t>
      </w:r>
      <w:r>
        <w:rPr>
          <w:rFonts w:ascii="-webkit-standard" w:hAnsi="-webkit-standard"/>
          <w:color w:val="222222"/>
          <w:sz w:val="27"/>
          <w:szCs w:val="27"/>
        </w:rPr>
        <w:t xml:space="preserve"> </w:t>
      </w:r>
      <w:r w:rsidR="00355390">
        <w:rPr>
          <w:rFonts w:ascii="-webkit-standard" w:hAnsi="-webkit-standard"/>
          <w:color w:val="222222"/>
          <w:sz w:val="27"/>
          <w:szCs w:val="27"/>
        </w:rPr>
        <w:t xml:space="preserve">in </w:t>
      </w:r>
      <w:r>
        <w:rPr>
          <w:rFonts w:ascii="-webkit-standard" w:hAnsi="-webkit-standard"/>
          <w:color w:val="222222"/>
          <w:sz w:val="27"/>
          <w:szCs w:val="27"/>
        </w:rPr>
        <w:t>people in a variety of industries (</w:t>
      </w:r>
      <w:r w:rsidR="00355390">
        <w:rPr>
          <w:rFonts w:ascii="-webkit-standard" w:hAnsi="-webkit-standard"/>
          <w:color w:val="222222"/>
          <w:sz w:val="27"/>
          <w:szCs w:val="27"/>
        </w:rPr>
        <w:t>transportation,</w:t>
      </w:r>
      <w:r>
        <w:rPr>
          <w:rFonts w:ascii="-webkit-standard" w:hAnsi="-webkit-standard"/>
          <w:color w:val="222222"/>
          <w:sz w:val="27"/>
          <w:szCs w:val="27"/>
        </w:rPr>
        <w:t xml:space="preserve"> heavy machinery,</w:t>
      </w:r>
      <w:r w:rsidR="00355390">
        <w:rPr>
          <w:rFonts w:ascii="-webkit-standard" w:hAnsi="-webkit-standard"/>
          <w:color w:val="222222"/>
          <w:sz w:val="27"/>
          <w:szCs w:val="27"/>
        </w:rPr>
        <w:t xml:space="preserve"> sports, college athletics, students etc.</w:t>
      </w:r>
      <w:r>
        <w:rPr>
          <w:rFonts w:ascii="-webkit-standard" w:hAnsi="-webkit-standard"/>
          <w:color w:val="222222"/>
          <w:sz w:val="27"/>
          <w:szCs w:val="27"/>
        </w:rPr>
        <w:t xml:space="preserve">). As a result, we would love a versatile logo that can be used for the overall company that is not too industry specific. We may add sub-brand and logos for different product offerings down the road.  </w:t>
      </w:r>
    </w:p>
    <w:p w14:paraId="69414E57" w14:textId="77777777" w:rsidR="00B138C9" w:rsidRDefault="00B138C9" w:rsidP="00201517">
      <w:pPr>
        <w:pStyle w:val="m-1588492635937407913s3"/>
        <w:shd w:val="clear" w:color="auto" w:fill="FFFFFF"/>
        <w:spacing w:before="0" w:beforeAutospacing="0" w:after="0" w:afterAutospacing="0" w:line="324" w:lineRule="atLeast"/>
        <w:rPr>
          <w:rFonts w:ascii="-webkit-standard" w:hAnsi="-webkit-standard"/>
          <w:color w:val="222222"/>
          <w:sz w:val="27"/>
          <w:szCs w:val="27"/>
        </w:rPr>
      </w:pPr>
    </w:p>
    <w:p w14:paraId="0967437D" w14:textId="77777777" w:rsidR="00B138C9" w:rsidRPr="00355390" w:rsidRDefault="00B138C9" w:rsidP="00B138C9">
      <w:pPr>
        <w:pStyle w:val="m-1588492635937407913s3"/>
        <w:shd w:val="clear" w:color="auto" w:fill="FFFFFF"/>
        <w:spacing w:before="0" w:beforeAutospacing="0" w:after="0" w:afterAutospacing="0" w:line="324" w:lineRule="atLeast"/>
        <w:ind w:left="270"/>
        <w:rPr>
          <w:rFonts w:ascii="-webkit-standard" w:hAnsi="-webkit-standard"/>
          <w:b/>
          <w:color w:val="222222"/>
          <w:sz w:val="27"/>
          <w:szCs w:val="27"/>
        </w:rPr>
      </w:pPr>
      <w:r w:rsidRPr="00355390">
        <w:rPr>
          <w:rFonts w:ascii="-webkit-standard" w:hAnsi="-webkit-standard"/>
          <w:b/>
          <w:color w:val="222222"/>
          <w:sz w:val="27"/>
          <w:szCs w:val="27"/>
        </w:rPr>
        <w:t>What kind of personality should your company project?</w:t>
      </w:r>
    </w:p>
    <w:p w14:paraId="774145A9" w14:textId="77777777" w:rsidR="00201517"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r>
        <w:rPr>
          <w:rFonts w:ascii="-webkit-standard" w:hAnsi="-webkit-standard"/>
          <w:color w:val="222222"/>
          <w:sz w:val="27"/>
          <w:szCs w:val="27"/>
        </w:rPr>
        <w:t>A brain wearable you can trust to tell you about yourself. </w:t>
      </w:r>
    </w:p>
    <w:p w14:paraId="5994CAC1" w14:textId="22A379E0" w:rsidR="00B138C9" w:rsidRDefault="00201517"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r>
        <w:rPr>
          <w:rFonts w:ascii="-webkit-standard" w:hAnsi="-webkit-standard"/>
          <w:color w:val="222222"/>
          <w:sz w:val="27"/>
          <w:szCs w:val="27"/>
        </w:rPr>
        <w:t>(Key themes: trust, introspection, empowerment, ability to impact outcomes based on earlier insights)</w:t>
      </w:r>
    </w:p>
    <w:p w14:paraId="6527CE36" w14:textId="77777777" w:rsidR="00B138C9" w:rsidRDefault="00B138C9" w:rsidP="00201517">
      <w:pPr>
        <w:pStyle w:val="m-1588492635937407913s3"/>
        <w:shd w:val="clear" w:color="auto" w:fill="FFFFFF"/>
        <w:spacing w:before="0" w:beforeAutospacing="0" w:after="0" w:afterAutospacing="0" w:line="324" w:lineRule="atLeast"/>
        <w:rPr>
          <w:rFonts w:ascii="-webkit-standard" w:hAnsi="-webkit-standard"/>
          <w:color w:val="222222"/>
          <w:sz w:val="27"/>
          <w:szCs w:val="27"/>
        </w:rPr>
      </w:pPr>
    </w:p>
    <w:p w14:paraId="431EE102" w14:textId="77777777" w:rsidR="00B138C9" w:rsidRPr="00355390" w:rsidRDefault="00B138C9" w:rsidP="00B138C9">
      <w:pPr>
        <w:pStyle w:val="m-1588492635937407913s3"/>
        <w:shd w:val="clear" w:color="auto" w:fill="FFFFFF"/>
        <w:spacing w:before="0" w:beforeAutospacing="0" w:after="0" w:afterAutospacing="0" w:line="324" w:lineRule="atLeast"/>
        <w:ind w:left="270"/>
        <w:rPr>
          <w:rFonts w:ascii="-webkit-standard" w:hAnsi="-webkit-standard"/>
          <w:b/>
          <w:color w:val="222222"/>
          <w:sz w:val="27"/>
          <w:szCs w:val="27"/>
        </w:rPr>
      </w:pPr>
      <w:r w:rsidRPr="00355390">
        <w:rPr>
          <w:rFonts w:ascii="-webkit-standard" w:hAnsi="-webkit-standard"/>
          <w:b/>
          <w:color w:val="222222"/>
          <w:sz w:val="27"/>
          <w:szCs w:val="27"/>
        </w:rPr>
        <w:t>What is it you want to express with your logo?</w:t>
      </w:r>
    </w:p>
    <w:p w14:paraId="12AAD914" w14:textId="354DAD70"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r>
        <w:rPr>
          <w:rFonts w:ascii="-webkit-standard" w:hAnsi="-webkit-standard"/>
          <w:color w:val="222222"/>
          <w:sz w:val="27"/>
          <w:szCs w:val="27"/>
        </w:rPr>
        <w:t>Ability to access </w:t>
      </w:r>
      <w:r w:rsidR="00650585">
        <w:rPr>
          <w:rFonts w:ascii="-webkit-standard" w:hAnsi="-webkit-standard"/>
          <w:color w:val="222222"/>
          <w:sz w:val="27"/>
          <w:szCs w:val="27"/>
        </w:rPr>
        <w:t>h</w:t>
      </w:r>
      <w:r>
        <w:rPr>
          <w:rFonts w:ascii="-webkit-standard" w:hAnsi="-webkit-standard"/>
          <w:color w:val="222222"/>
          <w:sz w:val="27"/>
          <w:szCs w:val="27"/>
        </w:rPr>
        <w:t>igh quality brain signal</w:t>
      </w:r>
      <w:r w:rsidR="00650585">
        <w:rPr>
          <w:rFonts w:ascii="-webkit-standard" w:hAnsi="-webkit-standard"/>
          <w:color w:val="222222"/>
          <w:sz w:val="27"/>
          <w:szCs w:val="27"/>
        </w:rPr>
        <w:t>s</w:t>
      </w:r>
      <w:r>
        <w:rPr>
          <w:rFonts w:ascii="-webkit-standard" w:hAnsi="-webkit-standard"/>
          <w:color w:val="222222"/>
          <w:sz w:val="27"/>
          <w:szCs w:val="27"/>
        </w:rPr>
        <w:t xml:space="preserve"> on the move. </w:t>
      </w:r>
    </w:p>
    <w:p w14:paraId="3F569574" w14:textId="77777777"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
    <w:p w14:paraId="77B05E07" w14:textId="77777777" w:rsidR="00B138C9" w:rsidRPr="00355390" w:rsidRDefault="00B138C9" w:rsidP="00B138C9">
      <w:pPr>
        <w:pStyle w:val="m-1588492635937407913s3"/>
        <w:shd w:val="clear" w:color="auto" w:fill="FFFFFF"/>
        <w:spacing w:before="0" w:beforeAutospacing="0" w:after="0" w:afterAutospacing="0" w:line="324" w:lineRule="atLeast"/>
        <w:ind w:left="270"/>
        <w:rPr>
          <w:rFonts w:ascii="-webkit-standard" w:hAnsi="-webkit-standard"/>
          <w:b/>
          <w:color w:val="222222"/>
          <w:sz w:val="27"/>
          <w:szCs w:val="27"/>
        </w:rPr>
      </w:pPr>
      <w:r w:rsidRPr="00355390">
        <w:rPr>
          <w:rFonts w:ascii="-webkit-standard" w:hAnsi="-webkit-standard"/>
          <w:b/>
          <w:color w:val="222222"/>
          <w:sz w:val="27"/>
          <w:szCs w:val="27"/>
        </w:rPr>
        <w:t>What is the origin of the company’s name?</w:t>
      </w:r>
    </w:p>
    <w:p w14:paraId="4414190C" w14:textId="3F390D3F" w:rsidR="00B138C9" w:rsidRDefault="00B138C9" w:rsidP="00B138C9">
      <w:pPr>
        <w:pStyle w:val="m-1588492635937407913s3"/>
        <w:shd w:val="clear" w:color="auto" w:fill="FFFFFF"/>
        <w:spacing w:before="0" w:beforeAutospacing="0" w:after="0" w:afterAutospacing="0" w:line="324" w:lineRule="atLeast"/>
        <w:ind w:left="270"/>
        <w:rPr>
          <w:rFonts w:ascii="-webkit-standard" w:hAnsi="-webkit-standard"/>
          <w:color w:val="222222"/>
          <w:sz w:val="27"/>
          <w:szCs w:val="27"/>
        </w:rPr>
      </w:pPr>
      <w:proofErr w:type="spellStart"/>
      <w:r>
        <w:rPr>
          <w:rFonts w:ascii="-webkit-standard" w:hAnsi="-webkit-standard"/>
          <w:color w:val="222222"/>
          <w:sz w:val="27"/>
          <w:szCs w:val="27"/>
        </w:rPr>
        <w:t>Cogwear</w:t>
      </w:r>
      <w:proofErr w:type="spellEnd"/>
      <w:r>
        <w:rPr>
          <w:rFonts w:ascii="-webkit-standard" w:hAnsi="-webkit-standard"/>
          <w:color w:val="222222"/>
          <w:sz w:val="27"/>
          <w:szCs w:val="27"/>
        </w:rPr>
        <w:t xml:space="preserve"> is a portmanteau </w:t>
      </w:r>
      <w:r w:rsidR="00355390">
        <w:rPr>
          <w:rFonts w:ascii="-webkit-standard" w:hAnsi="-webkit-standard"/>
          <w:color w:val="222222"/>
          <w:sz w:val="27"/>
          <w:szCs w:val="27"/>
        </w:rPr>
        <w:t xml:space="preserve">word </w:t>
      </w:r>
      <w:r w:rsidR="007F6DCB">
        <w:rPr>
          <w:rFonts w:ascii="-webkit-standard" w:hAnsi="-webkit-standard"/>
          <w:color w:val="222222"/>
          <w:sz w:val="27"/>
          <w:szCs w:val="27"/>
        </w:rPr>
        <w:t>–</w:t>
      </w:r>
      <w:r>
        <w:rPr>
          <w:rFonts w:ascii="-webkit-standard" w:hAnsi="-webkit-standard"/>
          <w:color w:val="222222"/>
          <w:sz w:val="27"/>
          <w:szCs w:val="27"/>
        </w:rPr>
        <w:t xml:space="preserve"> </w:t>
      </w:r>
      <w:r w:rsidR="00355390">
        <w:rPr>
          <w:rFonts w:ascii="-webkit-standard" w:hAnsi="-webkit-standard"/>
          <w:color w:val="222222"/>
          <w:sz w:val="27"/>
          <w:szCs w:val="27"/>
        </w:rPr>
        <w:t xml:space="preserve">a </w:t>
      </w:r>
      <w:r w:rsidRPr="007F6DCB">
        <w:rPr>
          <w:rFonts w:ascii="-webkit-standard" w:hAnsi="-webkit-standard"/>
          <w:color w:val="222222"/>
          <w:sz w:val="27"/>
          <w:szCs w:val="27"/>
          <w:u w:val="single"/>
        </w:rPr>
        <w:t>cog</w:t>
      </w:r>
      <w:r>
        <w:rPr>
          <w:rFonts w:ascii="-webkit-standard" w:hAnsi="-webkit-standard"/>
          <w:color w:val="222222"/>
          <w:sz w:val="27"/>
          <w:szCs w:val="27"/>
        </w:rPr>
        <w:t xml:space="preserve">nitive </w:t>
      </w:r>
      <w:r w:rsidRPr="007F6DCB">
        <w:rPr>
          <w:rFonts w:ascii="-webkit-standard" w:hAnsi="-webkit-standard"/>
          <w:color w:val="222222"/>
          <w:sz w:val="27"/>
          <w:szCs w:val="27"/>
          <w:u w:val="single"/>
        </w:rPr>
        <w:t>wear</w:t>
      </w:r>
      <w:r>
        <w:rPr>
          <w:rFonts w:ascii="-webkit-standard" w:hAnsi="-webkit-standard"/>
          <w:color w:val="222222"/>
          <w:sz w:val="27"/>
          <w:szCs w:val="27"/>
        </w:rPr>
        <w:t>able. </w:t>
      </w:r>
    </w:p>
    <w:p w14:paraId="5211A76B" w14:textId="77777777" w:rsidR="00B138C9" w:rsidRDefault="00B138C9" w:rsidP="00B138C9">
      <w:pPr>
        <w:pStyle w:val="NormalWeb"/>
        <w:shd w:val="clear" w:color="auto" w:fill="FFFFFF"/>
        <w:spacing w:before="0" w:beforeAutospacing="0" w:after="0" w:afterAutospacing="0" w:line="324" w:lineRule="atLeast"/>
        <w:rPr>
          <w:rFonts w:ascii="-webkit-standard" w:hAnsi="-webkit-standard"/>
          <w:color w:val="222222"/>
          <w:sz w:val="27"/>
          <w:szCs w:val="27"/>
        </w:rPr>
      </w:pPr>
      <w:r>
        <w:rPr>
          <w:rFonts w:ascii="-webkit-standard" w:hAnsi="-webkit-standard"/>
          <w:color w:val="222222"/>
          <w:sz w:val="27"/>
          <w:szCs w:val="27"/>
        </w:rPr>
        <w:t> </w:t>
      </w:r>
    </w:p>
    <w:p w14:paraId="0A508758" w14:textId="77777777" w:rsidR="007623C9" w:rsidRDefault="007623C9"/>
    <w:sectPr w:rsidR="007623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8C9"/>
    <w:rsid w:val="001219B2"/>
    <w:rsid w:val="00201517"/>
    <w:rsid w:val="00355390"/>
    <w:rsid w:val="004F1EF3"/>
    <w:rsid w:val="00611B61"/>
    <w:rsid w:val="00650585"/>
    <w:rsid w:val="007112A0"/>
    <w:rsid w:val="007623C9"/>
    <w:rsid w:val="007F6DCB"/>
    <w:rsid w:val="00B138C9"/>
    <w:rsid w:val="00E36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4B7EB"/>
  <w15:chartTrackingRefBased/>
  <w15:docId w15:val="{EFED7552-0E14-4C08-972A-E14D87345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1588492635937407913s2">
    <w:name w:val="m_-1588492635937407913s2"/>
    <w:basedOn w:val="Normal"/>
    <w:rsid w:val="00B138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1588492635937407913s3">
    <w:name w:val="m_-1588492635937407913s3"/>
    <w:basedOn w:val="Normal"/>
    <w:rsid w:val="00B138C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138C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219B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219B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762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415</Words>
  <Characters>2371</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PMACS</Company>
  <LinksUpToDate>false</LinksUpToDate>
  <CharactersWithSpaces>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Arjun</dc:creator>
  <cp:keywords/>
  <dc:description/>
  <cp:lastModifiedBy>Giron, Raquel</cp:lastModifiedBy>
  <cp:revision>2</cp:revision>
  <dcterms:created xsi:type="dcterms:W3CDTF">2018-12-13T15:49:00Z</dcterms:created>
  <dcterms:modified xsi:type="dcterms:W3CDTF">2018-12-13T15:49:00Z</dcterms:modified>
</cp:coreProperties>
</file>